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5C" w:rsidRPr="0094567E" w:rsidRDefault="00DA2DE6" w:rsidP="00DA2DE6">
      <w:pPr>
        <w:pStyle w:val="20"/>
        <w:spacing w:after="0" w:line="240" w:lineRule="auto"/>
        <w:ind w:left="5222"/>
      </w:pPr>
      <w:r w:rsidRPr="0094567E">
        <w:t xml:space="preserve">Додаток </w:t>
      </w:r>
      <w:r w:rsidR="00C46F1A" w:rsidRPr="0094567E">
        <w:t>2</w:t>
      </w:r>
      <w:r w:rsidRPr="0094567E">
        <w:t xml:space="preserve"> </w:t>
      </w:r>
    </w:p>
    <w:p w:rsidR="00667246" w:rsidRPr="0094567E" w:rsidRDefault="00DA2DE6" w:rsidP="00DA2DE6">
      <w:pPr>
        <w:pStyle w:val="20"/>
        <w:spacing w:after="0" w:line="240" w:lineRule="auto"/>
        <w:ind w:left="5222"/>
      </w:pPr>
      <w:r w:rsidRPr="0094567E">
        <w:t xml:space="preserve">до </w:t>
      </w:r>
      <w:r w:rsidRPr="0094567E">
        <w:rPr>
          <w:bCs/>
        </w:rPr>
        <w:t xml:space="preserve">Інструкції </w:t>
      </w:r>
      <w:r w:rsidRPr="0094567E">
        <w:t xml:space="preserve">про порядок реєстрації в відбитків іменників - спеціальних знаків, що засвідчують виготовлювачів ювелірних та побутових виробів  з дорогоцінних металів  </w:t>
      </w:r>
    </w:p>
    <w:p w:rsidR="00DF17C8" w:rsidRPr="0094567E" w:rsidRDefault="00DF17C8" w:rsidP="00DF1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ight="-284"/>
        <w:rPr>
          <w:lang w:eastAsia="uk-UA"/>
        </w:rPr>
      </w:pPr>
      <w:r w:rsidRPr="0094567E">
        <w:rPr>
          <w:lang w:eastAsia="uk-UA"/>
        </w:rPr>
        <w:t>(</w:t>
      </w:r>
      <w:r w:rsidR="00452C47" w:rsidRPr="0094567E">
        <w:rPr>
          <w:lang w:eastAsia="uk-UA"/>
        </w:rPr>
        <w:t xml:space="preserve">у </w:t>
      </w:r>
      <w:r w:rsidRPr="0094567E">
        <w:rPr>
          <w:lang w:eastAsia="uk-UA"/>
        </w:rPr>
        <w:t xml:space="preserve">редакції наказу Міністерства </w:t>
      </w:r>
    </w:p>
    <w:p w:rsidR="00DF17C8" w:rsidRPr="0094567E" w:rsidRDefault="00DF17C8" w:rsidP="00DF1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ight="-284"/>
        <w:rPr>
          <w:lang w:eastAsia="uk-UA"/>
        </w:rPr>
      </w:pPr>
      <w:r w:rsidRPr="0094567E">
        <w:rPr>
          <w:lang w:eastAsia="uk-UA"/>
        </w:rPr>
        <w:t xml:space="preserve">фінансів України  </w:t>
      </w:r>
    </w:p>
    <w:p w:rsidR="00AC0B4A" w:rsidRPr="0094567E" w:rsidRDefault="00DF17C8" w:rsidP="00D15AAF">
      <w:pPr>
        <w:ind w:left="5245"/>
        <w:jc w:val="both"/>
        <w:rPr>
          <w:lang w:eastAsia="uk-UA"/>
        </w:rPr>
      </w:pPr>
      <w:r w:rsidRPr="0094567E">
        <w:rPr>
          <w:lang w:eastAsia="uk-UA"/>
        </w:rPr>
        <w:t xml:space="preserve">від </w:t>
      </w:r>
      <w:r w:rsidR="00EF2580">
        <w:rPr>
          <w:lang w:eastAsia="uk-UA"/>
        </w:rPr>
        <w:t xml:space="preserve">06 березня </w:t>
      </w:r>
      <w:r w:rsidRPr="0094567E">
        <w:rPr>
          <w:lang w:eastAsia="uk-UA"/>
        </w:rPr>
        <w:t xml:space="preserve">2013 року № </w:t>
      </w:r>
      <w:r w:rsidR="00EF2580">
        <w:rPr>
          <w:lang w:eastAsia="uk-UA"/>
        </w:rPr>
        <w:t>373</w:t>
      </w:r>
      <w:r w:rsidRPr="0094567E">
        <w:rPr>
          <w:lang w:eastAsia="uk-UA"/>
        </w:rPr>
        <w:t>)</w:t>
      </w:r>
    </w:p>
    <w:p w:rsidR="00DF17C8" w:rsidRPr="00CD7F56" w:rsidRDefault="00DF17C8" w:rsidP="00DF17C8">
      <w:pPr>
        <w:jc w:val="both"/>
      </w:pPr>
    </w:p>
    <w:p w:rsidR="00AC0B4A" w:rsidRPr="0094567E" w:rsidRDefault="004235B5">
      <w:pPr>
        <w:ind w:firstLine="6804"/>
        <w:jc w:val="both"/>
        <w:rPr>
          <w:b/>
          <w:bCs/>
        </w:rPr>
      </w:pPr>
      <w:r>
        <w:rPr>
          <w:b/>
          <w:bCs/>
        </w:rPr>
        <w:t>Міністру фінансів України</w:t>
      </w:r>
    </w:p>
    <w:p w:rsidR="00AC0B4A" w:rsidRPr="00CD7F56" w:rsidRDefault="00AC0B4A">
      <w:pPr>
        <w:jc w:val="both"/>
      </w:pPr>
    </w:p>
    <w:p w:rsidR="00AC0B4A" w:rsidRPr="0094567E" w:rsidRDefault="00AC0B4A">
      <w:pPr>
        <w:jc w:val="center"/>
        <w:rPr>
          <w:b/>
        </w:rPr>
      </w:pPr>
      <w:r w:rsidRPr="0094567E">
        <w:rPr>
          <w:b/>
        </w:rPr>
        <w:t>З А Я В А</w:t>
      </w:r>
    </w:p>
    <w:p w:rsidR="00AC0B4A" w:rsidRPr="0094567E" w:rsidRDefault="00AC0B4A">
      <w:pPr>
        <w:jc w:val="center"/>
        <w:rPr>
          <w:b/>
        </w:rPr>
      </w:pPr>
      <w:r w:rsidRPr="0094567E">
        <w:rPr>
          <w:b/>
        </w:rPr>
        <w:t>про реєстрацію відбитка  іменника – спеціального знака</w:t>
      </w:r>
      <w:bookmarkStart w:id="0" w:name="_GoBack"/>
      <w:bookmarkEnd w:id="0"/>
      <w:r w:rsidRPr="0094567E">
        <w:rPr>
          <w:b/>
        </w:rPr>
        <w:t>, що засвідчує  виготовлювача ювелірних та побутових виробів з дорогоцінних металів</w:t>
      </w:r>
    </w:p>
    <w:p w:rsidR="0057491B" w:rsidRPr="0094567E" w:rsidRDefault="0057491B">
      <w:pPr>
        <w:jc w:val="both"/>
      </w:pPr>
    </w:p>
    <w:p w:rsidR="00AC0B4A" w:rsidRPr="0094567E" w:rsidRDefault="00AC0B4A">
      <w:pPr>
        <w:jc w:val="both"/>
      </w:pPr>
      <w:r w:rsidRPr="0094567E">
        <w:t>1.________________________________________________________________________________</w:t>
      </w:r>
    </w:p>
    <w:p w:rsidR="00AC0B4A" w:rsidRPr="0094567E" w:rsidRDefault="005A33B0">
      <w:pPr>
        <w:jc w:val="center"/>
        <w:rPr>
          <w:sz w:val="18"/>
        </w:rPr>
      </w:pPr>
      <w:r w:rsidRPr="0094567E">
        <w:rPr>
          <w:sz w:val="18"/>
        </w:rPr>
        <w:t xml:space="preserve">(найменування </w:t>
      </w:r>
      <w:r w:rsidR="0028789D" w:rsidRPr="0094567E">
        <w:rPr>
          <w:sz w:val="18"/>
        </w:rPr>
        <w:t>юридичної особи</w:t>
      </w:r>
    </w:p>
    <w:p w:rsidR="00AC0B4A" w:rsidRPr="0094567E" w:rsidRDefault="00AC0B4A">
      <w:pPr>
        <w:jc w:val="both"/>
      </w:pPr>
      <w:r w:rsidRPr="0094567E">
        <w:t>______________________________________________________________________</w:t>
      </w:r>
      <w:r w:rsidR="00944FEA">
        <w:t>_</w:t>
      </w:r>
      <w:r w:rsidRPr="0094567E">
        <w:t>___________</w:t>
      </w:r>
    </w:p>
    <w:p w:rsidR="00AC0B4A" w:rsidRPr="0094567E" w:rsidRDefault="00AC0B4A">
      <w:pPr>
        <w:jc w:val="center"/>
        <w:rPr>
          <w:sz w:val="18"/>
        </w:rPr>
      </w:pPr>
      <w:r w:rsidRPr="0094567E">
        <w:rPr>
          <w:sz w:val="18"/>
        </w:rPr>
        <w:t xml:space="preserve">або прізвище, ім'я та по батькові </w:t>
      </w:r>
      <w:r w:rsidR="0028789D" w:rsidRPr="0094567E">
        <w:rPr>
          <w:sz w:val="18"/>
        </w:rPr>
        <w:t>фізичної особи</w:t>
      </w:r>
      <w:r w:rsidR="00BD5775">
        <w:rPr>
          <w:sz w:val="18"/>
        </w:rPr>
        <w:t xml:space="preserve"> </w:t>
      </w:r>
      <w:r w:rsidR="0028789D" w:rsidRPr="0094567E">
        <w:rPr>
          <w:sz w:val="18"/>
        </w:rPr>
        <w:t>–</w:t>
      </w:r>
      <w:r w:rsidR="00BD5775">
        <w:rPr>
          <w:sz w:val="18"/>
        </w:rPr>
        <w:t xml:space="preserve"> </w:t>
      </w:r>
      <w:r w:rsidRPr="0094567E">
        <w:rPr>
          <w:sz w:val="18"/>
        </w:rPr>
        <w:t>підприємця)</w:t>
      </w:r>
    </w:p>
    <w:p w:rsidR="00AC0B4A" w:rsidRPr="0094567E" w:rsidRDefault="00AC0B4A">
      <w:pPr>
        <w:jc w:val="both"/>
      </w:pPr>
      <w:r w:rsidRPr="0094567E">
        <w:t>2. Місцезнаходження</w:t>
      </w:r>
      <w:r w:rsidR="004326E7">
        <w:t xml:space="preserve">/місце </w:t>
      </w:r>
      <w:r w:rsidR="004326E7" w:rsidRPr="00F941B7">
        <w:t>про</w:t>
      </w:r>
      <w:r w:rsidR="00F941B7" w:rsidRPr="00F941B7">
        <w:t>жив</w:t>
      </w:r>
      <w:r w:rsidR="004326E7" w:rsidRPr="00F941B7">
        <w:t>ання</w:t>
      </w:r>
      <w:r w:rsidR="00BD5775">
        <w:t xml:space="preserve">: </w:t>
      </w:r>
      <w:r w:rsidRPr="0094567E">
        <w:t>_____________________________________</w:t>
      </w:r>
      <w:r w:rsidR="004326E7">
        <w:t>____</w:t>
      </w:r>
      <w:r w:rsidR="00BD5775">
        <w:t>_</w:t>
      </w:r>
      <w:r w:rsidRPr="0094567E">
        <w:t>____</w:t>
      </w:r>
    </w:p>
    <w:p w:rsidR="00AC0B4A" w:rsidRPr="0094567E" w:rsidRDefault="00AC0B4A">
      <w:pPr>
        <w:jc w:val="both"/>
      </w:pPr>
      <w:r w:rsidRPr="0094567E">
        <w:t>_______________________________________________________________</w:t>
      </w:r>
      <w:r w:rsidR="00F029F8" w:rsidRPr="00BD5775">
        <w:rPr>
          <w:lang w:val="ru-RU"/>
        </w:rPr>
        <w:t>__</w:t>
      </w:r>
      <w:r w:rsidRPr="0094567E">
        <w:t>_______</w:t>
      </w:r>
      <w:r w:rsidR="00667246" w:rsidRPr="0094567E">
        <w:t>_</w:t>
      </w:r>
      <w:r w:rsidRPr="0094567E">
        <w:t>_________</w:t>
      </w:r>
    </w:p>
    <w:p w:rsidR="00AC0B4A" w:rsidRPr="00BD5775" w:rsidRDefault="00AC0B4A">
      <w:pPr>
        <w:jc w:val="both"/>
        <w:rPr>
          <w:lang w:val="ru-RU"/>
        </w:rPr>
      </w:pPr>
    </w:p>
    <w:p w:rsidR="00AC0B4A" w:rsidRPr="0094567E" w:rsidRDefault="00AC0B4A">
      <w:pPr>
        <w:jc w:val="both"/>
        <w:rPr>
          <w:u w:val="single"/>
        </w:rPr>
      </w:pPr>
      <w:r w:rsidRPr="0094567E">
        <w:t>3. Телефон: ____________, факс: ______________, електронна адреса: _____________________</w:t>
      </w:r>
    </w:p>
    <w:p w:rsidR="00AC0B4A" w:rsidRPr="0094567E" w:rsidRDefault="00AC0B4A">
      <w:pPr>
        <w:jc w:val="both"/>
      </w:pPr>
    </w:p>
    <w:p w:rsidR="00AC0B4A" w:rsidRPr="0094567E" w:rsidRDefault="005A33B0">
      <w:pPr>
        <w:jc w:val="both"/>
      </w:pPr>
      <w:r w:rsidRPr="0094567E">
        <w:t xml:space="preserve">4. </w:t>
      </w:r>
      <w:r w:rsidR="0057491B" w:rsidRPr="0094567E">
        <w:t xml:space="preserve">Код </w:t>
      </w:r>
      <w:r w:rsidR="00B90B94">
        <w:t xml:space="preserve">за </w:t>
      </w:r>
      <w:r w:rsidR="0057491B" w:rsidRPr="0094567E">
        <w:t xml:space="preserve">Єдиним державним реєстром підприємств </w:t>
      </w:r>
      <w:r w:rsidR="00BD5775">
        <w:t>та</w:t>
      </w:r>
      <w:r w:rsidR="0057491B" w:rsidRPr="0094567E">
        <w:t xml:space="preserve"> організацій України / </w:t>
      </w:r>
      <w:r w:rsidR="00B90B94">
        <w:t>р</w:t>
      </w:r>
      <w:r w:rsidR="0057491B" w:rsidRPr="0094567E">
        <w:t>еєстраційний номер облікової картки платника подат</w:t>
      </w:r>
      <w:r w:rsidR="00B90B94">
        <w:t>ків або серія та номер паспорта</w:t>
      </w:r>
      <w:r w:rsidRPr="0094567E">
        <w:t>*</w:t>
      </w:r>
      <w:r w:rsidR="0057491B" w:rsidRPr="0094567E">
        <w:t>_</w:t>
      </w:r>
      <w:r w:rsidR="00AC0B4A" w:rsidRPr="0094567E">
        <w:t>___________________________________________________</w:t>
      </w:r>
      <w:r w:rsidR="00B90B94">
        <w:t>______________________</w:t>
      </w:r>
    </w:p>
    <w:p w:rsidR="00AC0B4A" w:rsidRPr="0094567E" w:rsidRDefault="00AC0B4A">
      <w:pPr>
        <w:jc w:val="both"/>
      </w:pPr>
    </w:p>
    <w:p w:rsidR="00AC0B4A" w:rsidRPr="0094567E" w:rsidRDefault="00DA2DE6">
      <w:pPr>
        <w:jc w:val="both"/>
      </w:pPr>
      <w:r w:rsidRPr="0094567E">
        <w:t>5</w:t>
      </w:r>
      <w:r w:rsidR="00AC0B4A" w:rsidRPr="0094567E">
        <w:t>. ______________________________________________________________</w:t>
      </w:r>
      <w:r w:rsidR="00667246" w:rsidRPr="0094567E">
        <w:t>_</w:t>
      </w:r>
      <w:r w:rsidR="00AC0B4A" w:rsidRPr="0094567E">
        <w:t>_______________</w:t>
      </w:r>
      <w:r w:rsidR="00944FEA">
        <w:t>_</w:t>
      </w:r>
      <w:r w:rsidR="00AC0B4A" w:rsidRPr="0094567E">
        <w:t>__</w:t>
      </w:r>
    </w:p>
    <w:p w:rsidR="00AC0B4A" w:rsidRPr="0094567E" w:rsidRDefault="00AC0B4A">
      <w:pPr>
        <w:jc w:val="center"/>
        <w:rPr>
          <w:sz w:val="18"/>
        </w:rPr>
      </w:pPr>
      <w:r w:rsidRPr="0094567E">
        <w:rPr>
          <w:sz w:val="18"/>
        </w:rPr>
        <w:t xml:space="preserve">(місце </w:t>
      </w:r>
      <w:r w:rsidR="00683827" w:rsidRPr="0094567E">
        <w:rPr>
          <w:sz w:val="18"/>
        </w:rPr>
        <w:t>провадж</w:t>
      </w:r>
      <w:r w:rsidRPr="0094567E">
        <w:rPr>
          <w:sz w:val="18"/>
        </w:rPr>
        <w:t>ення діяльності)</w:t>
      </w:r>
    </w:p>
    <w:p w:rsidR="00AC0B4A" w:rsidRPr="0094567E" w:rsidRDefault="00AC0B4A">
      <w:pPr>
        <w:jc w:val="both"/>
      </w:pPr>
    </w:p>
    <w:p w:rsidR="00AC0B4A" w:rsidRPr="0094567E" w:rsidRDefault="00DA2DE6">
      <w:pPr>
        <w:jc w:val="both"/>
      </w:pPr>
      <w:r w:rsidRPr="0094567E">
        <w:t>6</w:t>
      </w:r>
      <w:r w:rsidR="00AC0B4A" w:rsidRPr="0094567E">
        <w:t>. Шифр іме</w:t>
      </w:r>
      <w:r w:rsidR="00944FEA">
        <w:t xml:space="preserve">нника минулого року: </w:t>
      </w:r>
      <w:r w:rsidR="00AC0B4A" w:rsidRPr="0094567E">
        <w:t>_________________________________________________</w:t>
      </w:r>
      <w:r w:rsidR="00944FEA">
        <w:t>_</w:t>
      </w:r>
      <w:r w:rsidR="00AC0B4A" w:rsidRPr="0094567E">
        <w:t>__</w:t>
      </w:r>
    </w:p>
    <w:p w:rsidR="00AC0B4A" w:rsidRPr="0094567E" w:rsidRDefault="00AC0B4A">
      <w:pPr>
        <w:ind w:left="3553"/>
        <w:jc w:val="center"/>
        <w:rPr>
          <w:sz w:val="18"/>
        </w:rPr>
      </w:pPr>
      <w:r w:rsidRPr="0094567E">
        <w:rPr>
          <w:sz w:val="18"/>
        </w:rPr>
        <w:t>(не заповнюється виготовлювачами, які реєструються вперше)</w:t>
      </w:r>
    </w:p>
    <w:p w:rsidR="00AC0B4A" w:rsidRPr="0094567E" w:rsidRDefault="00AC0B4A">
      <w:pPr>
        <w:jc w:val="both"/>
        <w:rPr>
          <w:sz w:val="16"/>
          <w:szCs w:val="16"/>
        </w:rPr>
      </w:pPr>
    </w:p>
    <w:p w:rsidR="00AC0B4A" w:rsidRPr="0094567E" w:rsidRDefault="00AC0B4A">
      <w:pPr>
        <w:pStyle w:val="a3"/>
      </w:pPr>
      <w:r w:rsidRPr="0094567E">
        <w:t xml:space="preserve">просить присвоїти та зареєструвати відбиток іменника (іменників) виготовлювача ювелірних та побутових виробів з дорогоцінних металів на </w:t>
      </w:r>
      <w:r w:rsidR="00BF64CD" w:rsidRPr="0094567E">
        <w:rPr>
          <w:bCs/>
          <w:sz w:val="28"/>
          <w:lang w:val="ru-RU"/>
        </w:rPr>
        <w:t xml:space="preserve"> </w:t>
      </w:r>
      <w:r w:rsidR="001F7D5C" w:rsidRPr="0094567E">
        <w:rPr>
          <w:bCs/>
          <w:lang w:val="ru-RU"/>
        </w:rPr>
        <w:t>20</w:t>
      </w:r>
      <w:r w:rsidR="00B111AF" w:rsidRPr="0094567E">
        <w:rPr>
          <w:bCs/>
          <w:lang w:val="ru-RU"/>
        </w:rPr>
        <w:t>_</w:t>
      </w:r>
      <w:r w:rsidR="001F7D5C" w:rsidRPr="0094567E">
        <w:rPr>
          <w:bCs/>
          <w:lang w:val="ru-RU"/>
        </w:rPr>
        <w:t>_</w:t>
      </w:r>
      <w:r w:rsidR="00802226" w:rsidRPr="0094567E">
        <w:rPr>
          <w:bCs/>
          <w:lang w:val="ru-RU"/>
        </w:rPr>
        <w:t>_</w:t>
      </w:r>
      <w:r w:rsidRPr="0094567E">
        <w:t xml:space="preserve"> рік. </w:t>
      </w:r>
    </w:p>
    <w:p w:rsidR="00AC0B4A" w:rsidRPr="0094567E" w:rsidRDefault="00AC0B4A">
      <w:pPr>
        <w:ind w:firstLine="567"/>
        <w:jc w:val="both"/>
      </w:pPr>
      <w:r w:rsidRPr="0094567E">
        <w:t>Суб'єкт господарської діяльності ознайомлений з чинним законодавством України щодо виготовлення ювелірних та побутових виробів з дорогоцінних металів і дорогоцінного каміння та вимогами до виготовлення, обліку, реєстрації, використання відбитк</w:t>
      </w:r>
      <w:r w:rsidR="00683827" w:rsidRPr="0094567E">
        <w:t>а</w:t>
      </w:r>
      <w:r w:rsidRPr="0094567E">
        <w:t xml:space="preserve"> іменника </w:t>
      </w:r>
      <w:r w:rsidR="00683827" w:rsidRPr="0094567E">
        <w:t>–</w:t>
      </w:r>
      <w:r w:rsidRPr="0094567E">
        <w:t xml:space="preserve">  спеціального знака, що засвідчує виготовлювача.</w:t>
      </w:r>
    </w:p>
    <w:p w:rsidR="00AC0B4A" w:rsidRPr="0094567E" w:rsidRDefault="00AC0B4A">
      <w:pPr>
        <w:jc w:val="both"/>
      </w:pPr>
    </w:p>
    <w:p w:rsidR="00AC0B4A" w:rsidRPr="0094567E" w:rsidRDefault="00A12E1A">
      <w:pPr>
        <w:jc w:val="both"/>
      </w:pPr>
      <w:r w:rsidRPr="0094567E">
        <w:t>До заяви додаю</w:t>
      </w:r>
      <w:r w:rsidR="00AC0B4A" w:rsidRPr="0094567E">
        <w:t>ться:  __________________________</w:t>
      </w:r>
      <w:r w:rsidR="00667246" w:rsidRPr="0094567E">
        <w:t>_</w:t>
      </w:r>
      <w:r w:rsidR="00AC0B4A" w:rsidRPr="0094567E">
        <w:t>____________________________</w:t>
      </w:r>
      <w:r w:rsidR="00667246" w:rsidRPr="0094567E">
        <w:t>_</w:t>
      </w:r>
      <w:r w:rsidR="00AC0B4A" w:rsidRPr="0094567E">
        <w:t>________</w:t>
      </w:r>
    </w:p>
    <w:p w:rsidR="00AC0B4A" w:rsidRPr="0094567E" w:rsidRDefault="00AC0B4A">
      <w:pPr>
        <w:ind w:firstLine="2127"/>
        <w:jc w:val="both"/>
      </w:pPr>
      <w:r w:rsidRPr="0094567E">
        <w:t>_____________________________________________________</w:t>
      </w:r>
      <w:r w:rsidR="00667246" w:rsidRPr="0094567E">
        <w:t>__</w:t>
      </w:r>
      <w:r w:rsidRPr="0094567E">
        <w:t>_________</w:t>
      </w:r>
    </w:p>
    <w:p w:rsidR="00AC0B4A" w:rsidRPr="0094567E" w:rsidRDefault="00AC0B4A">
      <w:pPr>
        <w:ind w:firstLine="2127"/>
        <w:jc w:val="both"/>
      </w:pPr>
      <w:r w:rsidRPr="0094567E">
        <w:t>________________________________________________________</w:t>
      </w:r>
      <w:r w:rsidR="00667246" w:rsidRPr="0094567E">
        <w:t>__</w:t>
      </w:r>
      <w:r w:rsidRPr="0094567E">
        <w:t>______</w:t>
      </w:r>
    </w:p>
    <w:p w:rsidR="00AC0B4A" w:rsidRPr="0094567E" w:rsidRDefault="00AC0B4A">
      <w:pPr>
        <w:jc w:val="both"/>
        <w:rPr>
          <w:lang w:val="ru-RU"/>
        </w:rPr>
      </w:pPr>
    </w:p>
    <w:p w:rsidR="00AC0B4A" w:rsidRPr="0094567E" w:rsidRDefault="00AC0B4A">
      <w:pPr>
        <w:jc w:val="both"/>
      </w:pPr>
      <w:r w:rsidRPr="0094567E">
        <w:t>Особа, відповідальна за реєстрацію іменника  _</w:t>
      </w:r>
      <w:r w:rsidR="00667246" w:rsidRPr="0094567E">
        <w:t>_</w:t>
      </w:r>
      <w:r w:rsidRPr="0094567E">
        <w:t>_______________________________________</w:t>
      </w:r>
    </w:p>
    <w:p w:rsidR="00AC0B4A" w:rsidRPr="0094567E" w:rsidRDefault="00AC0B4A">
      <w:pPr>
        <w:ind w:left="4862"/>
        <w:jc w:val="center"/>
        <w:rPr>
          <w:sz w:val="18"/>
        </w:rPr>
      </w:pPr>
      <w:r w:rsidRPr="0094567E">
        <w:rPr>
          <w:sz w:val="18"/>
        </w:rPr>
        <w:t>(прізвище</w:t>
      </w:r>
      <w:r w:rsidR="00CD7F56">
        <w:rPr>
          <w:sz w:val="18"/>
        </w:rPr>
        <w:t xml:space="preserve">, ім'я </w:t>
      </w:r>
      <w:r w:rsidRPr="0094567E">
        <w:rPr>
          <w:sz w:val="18"/>
        </w:rPr>
        <w:t>та по</w:t>
      </w:r>
      <w:r w:rsidR="00A12E1A" w:rsidRPr="0094567E">
        <w:rPr>
          <w:sz w:val="18"/>
        </w:rPr>
        <w:t xml:space="preserve"> батькові, контактний телефон)</w:t>
      </w:r>
    </w:p>
    <w:p w:rsidR="00AC0B4A" w:rsidRPr="0094567E" w:rsidRDefault="00AC0B4A">
      <w:pPr>
        <w:jc w:val="both"/>
        <w:rPr>
          <w:lang w:val="ru-RU"/>
        </w:rPr>
      </w:pPr>
    </w:p>
    <w:p w:rsidR="00AC0B4A" w:rsidRPr="0094567E" w:rsidRDefault="00AC0B4A">
      <w:pPr>
        <w:jc w:val="both"/>
      </w:pPr>
      <w:r w:rsidRPr="0094567E">
        <w:t>Керівник   __________________       ____________________________________      ___________</w:t>
      </w:r>
    </w:p>
    <w:p w:rsidR="00AC0B4A" w:rsidRPr="0094567E" w:rsidRDefault="00AC0B4A">
      <w:pPr>
        <w:rPr>
          <w:lang w:val="ru-RU"/>
        </w:rPr>
      </w:pPr>
      <w:r w:rsidRPr="0094567E">
        <w:rPr>
          <w:sz w:val="18"/>
        </w:rPr>
        <w:t xml:space="preserve">                                        (підпис)                                                         (</w:t>
      </w:r>
      <w:r w:rsidR="00683827" w:rsidRPr="0094567E">
        <w:rPr>
          <w:sz w:val="18"/>
        </w:rPr>
        <w:t xml:space="preserve">ініціали, </w:t>
      </w:r>
      <w:r w:rsidRPr="0094567E">
        <w:rPr>
          <w:sz w:val="18"/>
        </w:rPr>
        <w:t>прізвище)                                                     (дата)</w:t>
      </w:r>
    </w:p>
    <w:p w:rsidR="00AC0B4A" w:rsidRPr="0094567E" w:rsidRDefault="00AC0B4A">
      <w:r w:rsidRPr="0094567E">
        <w:t>М</w:t>
      </w:r>
      <w:r w:rsidR="00A12E1A" w:rsidRPr="0094567E">
        <w:t>.</w:t>
      </w:r>
      <w:r w:rsidRPr="0094567E">
        <w:t>П</w:t>
      </w:r>
      <w:r w:rsidR="00A12E1A" w:rsidRPr="0094567E">
        <w:t>.</w:t>
      </w:r>
    </w:p>
    <w:p w:rsidR="00B90B94" w:rsidRDefault="00B90B94" w:rsidP="0057491B">
      <w:pPr>
        <w:jc w:val="both"/>
        <w:rPr>
          <w:sz w:val="20"/>
          <w:szCs w:val="20"/>
        </w:rPr>
      </w:pPr>
    </w:p>
    <w:p w:rsidR="00B90B94" w:rsidRDefault="00B90B94" w:rsidP="0057491B">
      <w:pPr>
        <w:jc w:val="both"/>
        <w:rPr>
          <w:sz w:val="20"/>
          <w:szCs w:val="20"/>
        </w:rPr>
      </w:pPr>
    </w:p>
    <w:p w:rsidR="0057491B" w:rsidRPr="0094567E" w:rsidRDefault="0057491B" w:rsidP="0057491B">
      <w:pPr>
        <w:jc w:val="both"/>
      </w:pPr>
      <w:r w:rsidRPr="0094567E">
        <w:rPr>
          <w:sz w:val="20"/>
          <w:szCs w:val="20"/>
        </w:rPr>
        <w:t>*</w:t>
      </w:r>
      <w:r w:rsidR="00BD5775">
        <w:rPr>
          <w:sz w:val="20"/>
          <w:szCs w:val="20"/>
        </w:rPr>
        <w:t>З</w:t>
      </w:r>
      <w:r w:rsidRPr="0094567E">
        <w:rPr>
          <w:sz w:val="20"/>
          <w:szCs w:val="20"/>
        </w:rPr>
        <w:t>азначається для фізичних осіб, які через свої релігійні або інші переконання відмовляються від прийняття реєстраційного номера облікової картки платника податків, офіційно повідомили про це відповідні органи державної влади та мають відмітку у паспорті</w:t>
      </w:r>
      <w:r w:rsidR="00106203">
        <w:rPr>
          <w:sz w:val="20"/>
          <w:szCs w:val="20"/>
        </w:rPr>
        <w:t>.</w:t>
      </w:r>
    </w:p>
    <w:sectPr w:rsidR="0057491B" w:rsidRPr="0094567E" w:rsidSect="00CA2EAF">
      <w:pgSz w:w="11906" w:h="16838"/>
      <w:pgMar w:top="709" w:right="454"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AC" w:rsidRDefault="00717CAC">
      <w:r>
        <w:separator/>
      </w:r>
    </w:p>
  </w:endnote>
  <w:endnote w:type="continuationSeparator" w:id="0">
    <w:p w:rsidR="00717CAC" w:rsidRDefault="0071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AC" w:rsidRDefault="00717CAC">
      <w:r>
        <w:separator/>
      </w:r>
    </w:p>
  </w:footnote>
  <w:footnote w:type="continuationSeparator" w:id="0">
    <w:p w:rsidR="00717CAC" w:rsidRDefault="00717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26"/>
    <w:rsid w:val="0005522A"/>
    <w:rsid w:val="00106203"/>
    <w:rsid w:val="0015794B"/>
    <w:rsid w:val="00163889"/>
    <w:rsid w:val="001A0D1B"/>
    <w:rsid w:val="001A7B84"/>
    <w:rsid w:val="001F5892"/>
    <w:rsid w:val="001F7D5C"/>
    <w:rsid w:val="0028789D"/>
    <w:rsid w:val="002B2408"/>
    <w:rsid w:val="00396B4E"/>
    <w:rsid w:val="003D501E"/>
    <w:rsid w:val="003E18F7"/>
    <w:rsid w:val="003F0420"/>
    <w:rsid w:val="0042037B"/>
    <w:rsid w:val="004235B5"/>
    <w:rsid w:val="004326E7"/>
    <w:rsid w:val="00433E47"/>
    <w:rsid w:val="00452C47"/>
    <w:rsid w:val="00466754"/>
    <w:rsid w:val="005215EA"/>
    <w:rsid w:val="00537CE1"/>
    <w:rsid w:val="005454CA"/>
    <w:rsid w:val="00556AEB"/>
    <w:rsid w:val="0057491B"/>
    <w:rsid w:val="005A33B0"/>
    <w:rsid w:val="005D3525"/>
    <w:rsid w:val="00640CEC"/>
    <w:rsid w:val="00667246"/>
    <w:rsid w:val="00683827"/>
    <w:rsid w:val="00717CAC"/>
    <w:rsid w:val="007A10D5"/>
    <w:rsid w:val="00802226"/>
    <w:rsid w:val="00850EB6"/>
    <w:rsid w:val="008F0003"/>
    <w:rsid w:val="00943EA9"/>
    <w:rsid w:val="00944FEA"/>
    <w:rsid w:val="0094567E"/>
    <w:rsid w:val="009C750C"/>
    <w:rsid w:val="00A12E1A"/>
    <w:rsid w:val="00A8142F"/>
    <w:rsid w:val="00AC0B4A"/>
    <w:rsid w:val="00AF6D9A"/>
    <w:rsid w:val="00B05E2A"/>
    <w:rsid w:val="00B111AF"/>
    <w:rsid w:val="00B90B94"/>
    <w:rsid w:val="00BB205A"/>
    <w:rsid w:val="00BD5775"/>
    <w:rsid w:val="00BF64CD"/>
    <w:rsid w:val="00C019AC"/>
    <w:rsid w:val="00C46F1A"/>
    <w:rsid w:val="00CA2EAF"/>
    <w:rsid w:val="00CD3C8E"/>
    <w:rsid w:val="00CD7F56"/>
    <w:rsid w:val="00D15AAF"/>
    <w:rsid w:val="00D50920"/>
    <w:rsid w:val="00DA2DE6"/>
    <w:rsid w:val="00DB67C7"/>
    <w:rsid w:val="00DF17C8"/>
    <w:rsid w:val="00E34A3F"/>
    <w:rsid w:val="00E76792"/>
    <w:rsid w:val="00E96E0B"/>
    <w:rsid w:val="00EF2580"/>
    <w:rsid w:val="00EF3FCA"/>
    <w:rsid w:val="00F029F8"/>
    <w:rsid w:val="00F0310B"/>
    <w:rsid w:val="00F9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1E"/>
    <w:rPr>
      <w:sz w:val="24"/>
      <w:szCs w:val="24"/>
      <w:lang w:eastAsia="ru-RU"/>
    </w:rPr>
  </w:style>
  <w:style w:type="paragraph" w:styleId="1">
    <w:name w:val="heading 1"/>
    <w:basedOn w:val="a"/>
    <w:next w:val="a"/>
    <w:qFormat/>
    <w:rsid w:val="003D501E"/>
    <w:pPr>
      <w:keepNext/>
      <w:jc w:val="center"/>
      <w:outlineLvl w:val="0"/>
    </w:pPr>
    <w:rPr>
      <w:b/>
      <w:szCs w:val="20"/>
    </w:rPr>
  </w:style>
  <w:style w:type="paragraph" w:styleId="2">
    <w:name w:val="heading 2"/>
    <w:basedOn w:val="a"/>
    <w:next w:val="a"/>
    <w:qFormat/>
    <w:rsid w:val="003D501E"/>
    <w:pPr>
      <w:keepNext/>
      <w:tabs>
        <w:tab w:val="center" w:pos="2269"/>
      </w:tabs>
      <w:jc w:val="both"/>
      <w:outlineLvl w:val="1"/>
    </w:pPr>
    <w:rPr>
      <w:sz w:val="22"/>
    </w:rPr>
  </w:style>
  <w:style w:type="paragraph" w:styleId="7">
    <w:name w:val="heading 7"/>
    <w:basedOn w:val="a"/>
    <w:next w:val="a"/>
    <w:qFormat/>
    <w:rsid w:val="003D501E"/>
    <w:pPr>
      <w:keepNext/>
      <w:jc w:val="center"/>
      <w:outlineLvl w:val="6"/>
    </w:pPr>
    <w:rPr>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D501E"/>
    <w:rPr>
      <w:szCs w:val="20"/>
    </w:rPr>
  </w:style>
  <w:style w:type="paragraph" w:styleId="a3">
    <w:name w:val="Body Text"/>
    <w:basedOn w:val="a"/>
    <w:rsid w:val="003D501E"/>
    <w:pPr>
      <w:spacing w:line="360" w:lineRule="auto"/>
      <w:jc w:val="both"/>
    </w:pPr>
  </w:style>
  <w:style w:type="paragraph" w:styleId="20">
    <w:name w:val="Body Text Indent 2"/>
    <w:basedOn w:val="a"/>
    <w:link w:val="21"/>
    <w:rsid w:val="00DA2DE6"/>
    <w:pPr>
      <w:spacing w:after="120" w:line="480" w:lineRule="auto"/>
      <w:ind w:left="283"/>
    </w:pPr>
  </w:style>
  <w:style w:type="character" w:customStyle="1" w:styleId="21">
    <w:name w:val="Основной текст с отступом 2 Знак"/>
    <w:basedOn w:val="a0"/>
    <w:link w:val="20"/>
    <w:rsid w:val="00DA2DE6"/>
    <w:rPr>
      <w:sz w:val="24"/>
      <w:szCs w:val="24"/>
      <w:lang w:eastAsia="ru-RU"/>
    </w:rPr>
  </w:style>
  <w:style w:type="paragraph" w:styleId="a4">
    <w:name w:val="Balloon Text"/>
    <w:basedOn w:val="a"/>
    <w:link w:val="a5"/>
    <w:rsid w:val="00466754"/>
    <w:rPr>
      <w:rFonts w:ascii="Tahoma" w:hAnsi="Tahoma" w:cs="Tahoma"/>
      <w:sz w:val="16"/>
      <w:szCs w:val="16"/>
    </w:rPr>
  </w:style>
  <w:style w:type="character" w:customStyle="1" w:styleId="a5">
    <w:name w:val="Текст выноски Знак"/>
    <w:basedOn w:val="a0"/>
    <w:link w:val="a4"/>
    <w:rsid w:val="0046675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1E"/>
    <w:rPr>
      <w:sz w:val="24"/>
      <w:szCs w:val="24"/>
      <w:lang w:eastAsia="ru-RU"/>
    </w:rPr>
  </w:style>
  <w:style w:type="paragraph" w:styleId="1">
    <w:name w:val="heading 1"/>
    <w:basedOn w:val="a"/>
    <w:next w:val="a"/>
    <w:qFormat/>
    <w:rsid w:val="003D501E"/>
    <w:pPr>
      <w:keepNext/>
      <w:jc w:val="center"/>
      <w:outlineLvl w:val="0"/>
    </w:pPr>
    <w:rPr>
      <w:b/>
      <w:szCs w:val="20"/>
    </w:rPr>
  </w:style>
  <w:style w:type="paragraph" w:styleId="2">
    <w:name w:val="heading 2"/>
    <w:basedOn w:val="a"/>
    <w:next w:val="a"/>
    <w:qFormat/>
    <w:rsid w:val="003D501E"/>
    <w:pPr>
      <w:keepNext/>
      <w:tabs>
        <w:tab w:val="center" w:pos="2269"/>
      </w:tabs>
      <w:jc w:val="both"/>
      <w:outlineLvl w:val="1"/>
    </w:pPr>
    <w:rPr>
      <w:sz w:val="22"/>
    </w:rPr>
  </w:style>
  <w:style w:type="paragraph" w:styleId="7">
    <w:name w:val="heading 7"/>
    <w:basedOn w:val="a"/>
    <w:next w:val="a"/>
    <w:qFormat/>
    <w:rsid w:val="003D501E"/>
    <w:pPr>
      <w:keepNext/>
      <w:jc w:val="center"/>
      <w:outlineLvl w:val="6"/>
    </w:pPr>
    <w:rPr>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D501E"/>
    <w:rPr>
      <w:szCs w:val="20"/>
    </w:rPr>
  </w:style>
  <w:style w:type="paragraph" w:styleId="a3">
    <w:name w:val="Body Text"/>
    <w:basedOn w:val="a"/>
    <w:rsid w:val="003D501E"/>
    <w:pPr>
      <w:spacing w:line="360" w:lineRule="auto"/>
      <w:jc w:val="both"/>
    </w:pPr>
  </w:style>
  <w:style w:type="paragraph" w:styleId="20">
    <w:name w:val="Body Text Indent 2"/>
    <w:basedOn w:val="a"/>
    <w:link w:val="21"/>
    <w:rsid w:val="00DA2DE6"/>
    <w:pPr>
      <w:spacing w:after="120" w:line="480" w:lineRule="auto"/>
      <w:ind w:left="283"/>
    </w:pPr>
  </w:style>
  <w:style w:type="character" w:customStyle="1" w:styleId="21">
    <w:name w:val="Основной текст с отступом 2 Знак"/>
    <w:basedOn w:val="a0"/>
    <w:link w:val="20"/>
    <w:rsid w:val="00DA2DE6"/>
    <w:rPr>
      <w:sz w:val="24"/>
      <w:szCs w:val="24"/>
      <w:lang w:eastAsia="ru-RU"/>
    </w:rPr>
  </w:style>
  <w:style w:type="paragraph" w:styleId="a4">
    <w:name w:val="Balloon Text"/>
    <w:basedOn w:val="a"/>
    <w:link w:val="a5"/>
    <w:rsid w:val="00466754"/>
    <w:rPr>
      <w:rFonts w:ascii="Tahoma" w:hAnsi="Tahoma" w:cs="Tahoma"/>
      <w:sz w:val="16"/>
      <w:szCs w:val="16"/>
    </w:rPr>
  </w:style>
  <w:style w:type="character" w:customStyle="1" w:styleId="a5">
    <w:name w:val="Текст выноски Знак"/>
    <w:basedOn w:val="a0"/>
    <w:link w:val="a4"/>
    <w:rsid w:val="0046675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1784</Words>
  <Characters>1018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Голові Державної</vt:lpstr>
    </vt:vector>
  </TitlesOfParts>
  <Company>ДПС</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Голові Державної</dc:title>
  <dc:creator>Лі</dc:creator>
  <cp:lastModifiedBy>Кравец</cp:lastModifiedBy>
  <cp:revision>12</cp:revision>
  <cp:lastPrinted>2015-08-20T15:22:00Z</cp:lastPrinted>
  <dcterms:created xsi:type="dcterms:W3CDTF">2013-03-27T10:44:00Z</dcterms:created>
  <dcterms:modified xsi:type="dcterms:W3CDTF">2018-11-07T12:40:00Z</dcterms:modified>
</cp:coreProperties>
</file>